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8982" w14:textId="77777777" w:rsidR="0065186B" w:rsidRPr="0065186B" w:rsidRDefault="0065186B" w:rsidP="0065186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 </w:t>
      </w:r>
      <w:hyperlink r:id="rId4" w:history="1">
        <w:r w:rsidRPr="0065186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приказом</w:t>
        </w:r>
      </w:hyperlink>
    </w:p>
    <w:p w14:paraId="4B6F1FAF" w14:textId="77777777" w:rsidR="0065186B" w:rsidRPr="0065186B" w:rsidRDefault="0065186B" w:rsidP="0065186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 финансов</w:t>
      </w:r>
    </w:p>
    <w:p w14:paraId="011F6627" w14:textId="77777777" w:rsidR="0065186B" w:rsidRPr="0065186B" w:rsidRDefault="0065186B" w:rsidP="0065186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</w:t>
      </w:r>
    </w:p>
    <w:p w14:paraId="2C9E9706" w14:textId="77777777" w:rsidR="0065186B" w:rsidRPr="0065186B" w:rsidRDefault="0065186B" w:rsidP="0065186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 августа 2024 года № 590</w:t>
      </w:r>
    </w:p>
    <w:p w14:paraId="5B148524" w14:textId="77777777" w:rsidR="0065186B" w:rsidRPr="0065186B" w:rsidRDefault="0065186B" w:rsidP="0065186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D4491C1" w14:textId="77777777" w:rsidR="0065186B" w:rsidRPr="0065186B" w:rsidRDefault="0065186B" w:rsidP="0065186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14:paraId="0A9868D7" w14:textId="77777777" w:rsidR="0065186B" w:rsidRPr="0065186B" w:rsidRDefault="0065186B" w:rsidP="0065186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3FABDC6" w14:textId="77777777" w:rsidR="0065186B" w:rsidRPr="0065186B" w:rsidRDefault="0065186B" w:rsidP="0065186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133A76B" w14:textId="77777777" w:rsidR="002B6DD0" w:rsidRDefault="0065186B" w:rsidP="00F50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651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Реестр требований кредиторов</w:t>
      </w:r>
      <w:r w:rsidR="00F50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</w:p>
    <w:p w14:paraId="7E4583BD" w14:textId="06977C67" w:rsidR="000E3E00" w:rsidRPr="00F50302" w:rsidRDefault="002B6DD0" w:rsidP="00F503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2B6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САГИМБЕКОВА  КАМИЛА ЖУМ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АБАЕВНА        ИИН  </w:t>
      </w:r>
      <w:r w:rsidR="00F50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811229400608</w:t>
      </w:r>
    </w:p>
    <w:p w14:paraId="56B8C116" w14:textId="6A5FF4F6" w:rsidR="0065186B" w:rsidRPr="0065186B" w:rsidRDefault="0065186B" w:rsidP="006518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12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3778"/>
        <w:gridCol w:w="1952"/>
        <w:gridCol w:w="1806"/>
        <w:gridCol w:w="2025"/>
        <w:gridCol w:w="1461"/>
        <w:gridCol w:w="1696"/>
        <w:gridCol w:w="1050"/>
        <w:gridCol w:w="437"/>
      </w:tblGrid>
      <w:tr w:rsidR="00DE52E7" w:rsidRPr="0065186B" w14:paraId="0B7B0CFB" w14:textId="77777777" w:rsidTr="00F50302">
        <w:trPr>
          <w:jc w:val="center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44888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F2D39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(при его наличии)/ наименование кредитора</w:t>
            </w:r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6B6CE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ИИН/БИН кредитора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FC12B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предъявленных требований (тенге)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281A2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обоснованность принятого финансовым управляющим решения (наименование, дата, номер),</w:t>
            </w:r>
          </w:p>
          <w:p w14:paraId="6B141D15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возникновения задолженности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CAAEE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признанных требований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679D9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непризнанных требований</w:t>
            </w:r>
          </w:p>
        </w:tc>
        <w:tc>
          <w:tcPr>
            <w:tcW w:w="4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D70BF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E52E7" w:rsidRPr="0065186B" w14:paraId="395616F8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DB880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BCCA2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63D4B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A22EF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B2FFA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C34C1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0AD07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EAA202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5186B" w:rsidRPr="0065186B" w14:paraId="1F7E06D8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C05D4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78C5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DE52E7" w:rsidRPr="0065186B" w14:paraId="0BDC6C65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947D0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4CB01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по взысканию задолженности по возмещению вреда, причиненного жизни или здоровью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CDA67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3709E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43703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F513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BB71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C072F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7AF7133D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1BC3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0BCBD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581A3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B4865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52008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ACED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DD25F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C25E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D4FDC" w:rsidRPr="0065186B" w14:paraId="12B9FB23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A0E52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44B76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2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FC874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25967D23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41DE6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BAC29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по взысканию алиментов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8962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560A3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91A77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92B7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60F3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34CD0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1F3D1605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B7CB0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B1EA9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4387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75631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286A5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430B2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D04D1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E8BF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D4FDC" w:rsidRPr="0065186B" w14:paraId="0A1CCE3C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27EA2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0C4E5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2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E804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D4FDC" w:rsidRPr="0065186B" w14:paraId="6EA0B13D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0997C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CDAAE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первой очереди:</w:t>
            </w:r>
          </w:p>
        </w:tc>
        <w:tc>
          <w:tcPr>
            <w:tcW w:w="342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DF444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5186B" w:rsidRPr="0065186B" w14:paraId="5EFF435B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C5784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61B39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очередь</w:t>
            </w:r>
          </w:p>
        </w:tc>
      </w:tr>
      <w:tr w:rsidR="00DE52E7" w:rsidRPr="0065186B" w14:paraId="726BCE83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7D83F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FA8B9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Налоговая задолженность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8B81F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51DB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D1B2B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82DF1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750F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ADCF7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34ABAE28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E6F2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BE74A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4E8D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52365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BC8B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0B57B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F9B7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EA6A3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D4FDC" w:rsidRPr="0065186B" w14:paraId="55341625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5009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43BFB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2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DDC9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2B3EC96F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2775C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9F02A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по таможенным платежам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F831B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5626C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DAB3E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F337A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B3E0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0F6913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3FDF3DD9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25E6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C35F1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E0B9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F335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14CC5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B1C60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C5D8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9DB96B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D4FDC" w:rsidRPr="0065186B" w14:paraId="1792DAD9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490F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A131F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2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C5984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19056FE4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26BA8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8FF0C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по другим обязательным платежам в бюджет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D424E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58718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C9EFA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BAEF0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33064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3421E8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15409944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2308F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D904D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5B637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C0B90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453E7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38E6B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BA657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94108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D4FDC" w:rsidRPr="0065186B" w14:paraId="4B91A774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47282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9D6E4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2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5D7B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60F272C4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1DF6A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4A9EA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по платежам в бюджет, взыскиваемым по решению суда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76FFF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03207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E65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0C554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F358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FA49EB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3E7E0A73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9C47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2B4FC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62ABE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BD54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5EE32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FD43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D634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675D95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D4FDC" w:rsidRPr="0065186B" w14:paraId="29E3731C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3B825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C192B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2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E432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D4FDC" w:rsidRPr="0065186B" w14:paraId="256A4942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3B7E4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25A95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второй очереди:</w:t>
            </w:r>
          </w:p>
        </w:tc>
        <w:tc>
          <w:tcPr>
            <w:tcW w:w="342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9B4D0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5186B" w:rsidRPr="0065186B" w14:paraId="609C5BA0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93D91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BE6A7" w14:textId="77777777" w:rsidR="0065186B" w:rsidRPr="00FF2655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Третья очередь</w:t>
            </w:r>
          </w:p>
        </w:tc>
      </w:tr>
      <w:tr w:rsidR="00DE52E7" w:rsidRPr="0065186B" w14:paraId="02D6325A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3E37C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B0E80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8010A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D3D8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7DEF0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04C05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12373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9BF21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36B9F6C4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6669B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1-1)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B4632" w14:textId="045BBEE6" w:rsidR="000E3E00" w:rsidRPr="00FF2655" w:rsidRDefault="000E3E00" w:rsidP="00F42D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9659" w14:textId="5D042DBE" w:rsidR="000E3E00" w:rsidRPr="00FF2655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B848" w14:textId="7D666A2D" w:rsidR="000E3E00" w:rsidRPr="00FF2655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A0BC" w14:textId="0DE6A894" w:rsidR="006F7E94" w:rsidRPr="00FF2655" w:rsidRDefault="006F7E94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2DB4" w14:textId="018599B5" w:rsidR="000E3E00" w:rsidRPr="00FF2655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23153" w14:textId="77777777" w:rsidR="000E3E00" w:rsidRPr="00FF2655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B1C50" w14:textId="77777777" w:rsidR="000E3E00" w:rsidRPr="00FF2655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78E8115F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EE73" w14:textId="0C603F2B" w:rsidR="000E3E00" w:rsidRDefault="004867D7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1-2)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59CB" w14:textId="7B1CBED6" w:rsidR="000E3E00" w:rsidRPr="00FF2655" w:rsidRDefault="000E3E00" w:rsidP="006F7E9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7412" w14:textId="470738D9" w:rsidR="000E3E00" w:rsidRPr="00FF2655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AC0A3" w14:textId="531AD26B" w:rsidR="000E3E00" w:rsidRPr="00FF2655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D0ED9" w14:textId="6470B69F" w:rsidR="006F7E94" w:rsidRPr="00FF2655" w:rsidRDefault="006F7E94" w:rsidP="0048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F684E" w14:textId="4EB72E1C" w:rsidR="000E3E00" w:rsidRPr="00FF2655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1717F" w14:textId="77777777" w:rsidR="000E3E00" w:rsidRPr="00FF2655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7BE40A" w14:textId="77777777" w:rsidR="000E3E00" w:rsidRPr="00FF2655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6BF35482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C7E8B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F5CF6" w14:textId="77777777" w:rsidR="000E3E00" w:rsidRPr="00FF2655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26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2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E0143" w14:textId="18D20810" w:rsidR="000E3E00" w:rsidRPr="00FF2655" w:rsidRDefault="0033714B" w:rsidP="000D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FF2655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  <w:tr w:rsidR="000E3E00" w:rsidRPr="0065186B" w14:paraId="783B104D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DF204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A67C8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залогового кредитора, в случаях:</w:t>
            </w:r>
          </w:p>
          <w:p w14:paraId="30AC45E3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отказа от принятия заложенного имущества в натуре;</w:t>
            </w:r>
          </w:p>
          <w:p w14:paraId="5C01F453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непредставления им ответа на предложение финансового управляющего о принятии заложенного имущества в натуре в течении пяти рабочих дней со дня получения такого предложения;</w:t>
            </w:r>
          </w:p>
          <w:p w14:paraId="5206EC58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непогашения им в полном объеме в течении одного месяца со дня направления письменного уведомления финансовому управляющему о принятии заложенного имущества в натуре, расходов, связанных с оценкой и содержанием заложенного имущества, при его согласии на принятие заложенного имущества в натуре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5BDCA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ED5B5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96D2D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E2AD1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D7B1A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872DB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354B6100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D4486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A878C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EC88B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06FAA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88734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7A371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5FFD1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3BFA1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6EB1855B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50ADA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E1C78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2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7082D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70E50D5B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5DA30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02D18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Требования, возникшие в результате принятия судом решения о признании сделки недействительной и возврате имущества в имущественную массу должника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EBA65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1BC3D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F3A45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B0ED5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4C9D5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FE305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596B6BA2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E5465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875BD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9C5B4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24F66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CE10F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2D098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93062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C1FF4A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3B154152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D1712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AD29F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2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09BC" w14:textId="757103FE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478385EF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7C054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A32AD" w14:textId="77777777" w:rsidR="000E3E00" w:rsidRPr="00FF2655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третьей очереди:</w:t>
            </w:r>
          </w:p>
        </w:tc>
        <w:tc>
          <w:tcPr>
            <w:tcW w:w="342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00BA" w14:textId="4C8C0C14" w:rsidR="000E3E00" w:rsidRPr="00FF2655" w:rsidRDefault="00D54347" w:rsidP="000D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                             </w:t>
            </w:r>
          </w:p>
        </w:tc>
      </w:tr>
      <w:tr w:rsidR="000E3E00" w:rsidRPr="0065186B" w14:paraId="4706F820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5FBAB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4916F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Четвертая очередь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C1FA7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6F25B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C58BD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50FAB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4A603F11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9B7C4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BD9BA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кредиторов по возмещению убытков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CBAC4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5D754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2A176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8EDBA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4EBCF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74C20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12E06492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0480A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91CF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7470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5B60B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5972B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517ED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3A7A2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29EBD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1579B402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EF973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48466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2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80BCF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71F893A2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B5FDB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2)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94390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кредиторов по взысканию неустоек (штрафов, пеней)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1DC3B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A9303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689D1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20BD1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C2093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A8477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6BC01A9A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495DA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AA88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F12E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6060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E4DF2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0F52F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AF5B8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19865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0CFED40F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983D3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3157D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2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C1C19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2BF7F7E9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A0949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2F416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четвертой очереди:</w:t>
            </w:r>
          </w:p>
        </w:tc>
        <w:tc>
          <w:tcPr>
            <w:tcW w:w="342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ABD2C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05F99B3C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E5E97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3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FA27E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3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Пятая очередь</w:t>
            </w:r>
          </w:p>
        </w:tc>
      </w:tr>
      <w:tr w:rsidR="000E3E00" w:rsidRPr="0065186B" w14:paraId="2EDBA0F4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51028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9B3AF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кредиторов, не исполнивших обязанность по</w:t>
            </w:r>
          </w:p>
          <w:p w14:paraId="713F22A7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предложению одного из инструментов реструктуризации задолженности при рассмотрении проекта плана восстановления платежеспособности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157F5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0C14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405FB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60FD4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A0F39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6B648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612D3888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A7E58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DB74F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E142A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84728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E9058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42608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3E53D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E10F4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1152AA86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E95B8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2854A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2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052BB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54E0C71C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4A14F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D2A3E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Требования, заявленные после истечения срока их предъявления, за исключением требований по возмещению вреда, причиненного жизни или здоровью, по взысканию алиментов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A5E7F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7FD09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32660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3FE20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8F5E1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D93EE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50302" w:rsidRPr="0065186B" w14:paraId="40BC63CD" w14:textId="77777777" w:rsidTr="00F50302">
        <w:trPr>
          <w:trHeight w:val="999"/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3591C" w14:textId="77777777" w:rsidR="00F50302" w:rsidRPr="0065186B" w:rsidRDefault="00F50302" w:rsidP="00F5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2-1)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E5C25" w14:textId="45966117" w:rsidR="00F50302" w:rsidRPr="00F50302" w:rsidRDefault="00F50302" w:rsidP="00F503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3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Банк Хоум Кредит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1AA2C" w14:textId="6676E18C" w:rsidR="00F50302" w:rsidRPr="00F50302" w:rsidRDefault="00F50302" w:rsidP="00F503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30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3F3F3"/>
                <w:lang w:val="kk-KZ"/>
              </w:rPr>
              <w:t>930540000147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A0C56" w14:textId="79B79F55" w:rsidR="00F50302" w:rsidRPr="00F50302" w:rsidRDefault="00F50302" w:rsidP="00F503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3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6 218 539.73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81B7C" w14:textId="2D637A1F" w:rsidR="00F50302" w:rsidRPr="0065186B" w:rsidRDefault="00F50302" w:rsidP="00F5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082A" w14:textId="4C65020B" w:rsidR="00F50302" w:rsidRPr="0065186B" w:rsidRDefault="00F50302" w:rsidP="00F5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FBDE" w14:textId="74B12F00" w:rsidR="00F50302" w:rsidRPr="0065186B" w:rsidRDefault="00F50302" w:rsidP="00F5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5" w:space="0" w:color="CFCFC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73300" w14:textId="240BD32D" w:rsidR="00F50302" w:rsidRPr="0065186B" w:rsidRDefault="00F50302" w:rsidP="00F5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50302" w:rsidRPr="0065186B" w14:paraId="6A9F0BA6" w14:textId="77777777" w:rsidTr="00F50302">
        <w:trPr>
          <w:trHeight w:val="1258"/>
          <w:jc w:val="center"/>
        </w:trPr>
        <w:tc>
          <w:tcPr>
            <w:tcW w:w="2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A4537" w14:textId="72ED16B8" w:rsidR="00F50302" w:rsidRDefault="00F50302" w:rsidP="00F5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2-2)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E4A8B" w14:textId="25413FB0" w:rsidR="00F50302" w:rsidRPr="00F50302" w:rsidRDefault="00F50302" w:rsidP="00F50302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3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КАСПИ Банк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E6EC5" w14:textId="7360F0FF" w:rsidR="00F50302" w:rsidRPr="00F50302" w:rsidRDefault="00F50302" w:rsidP="00F503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030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3F3F3"/>
                <w:lang w:val="kk-KZ"/>
              </w:rPr>
              <w:t>971240001315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C3ED9" w14:textId="690A63FD" w:rsidR="00F50302" w:rsidRPr="00F50302" w:rsidRDefault="00F50302" w:rsidP="00F503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3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712 930.00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40F62" w14:textId="77777777" w:rsidR="00F50302" w:rsidRPr="0065186B" w:rsidRDefault="00F50302" w:rsidP="00F5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EE283" w14:textId="77777777" w:rsidR="00F50302" w:rsidRPr="0065186B" w:rsidRDefault="00F50302" w:rsidP="00F5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4B978" w14:textId="77777777" w:rsidR="00F50302" w:rsidRPr="0065186B" w:rsidRDefault="00F50302" w:rsidP="00F5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C106D" w14:textId="77777777" w:rsidR="00F50302" w:rsidRPr="0065186B" w:rsidRDefault="00F50302" w:rsidP="00F5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50302" w:rsidRPr="0065186B" w14:paraId="2CFBEB1E" w14:textId="77777777" w:rsidTr="00F50302">
        <w:trPr>
          <w:trHeight w:val="612"/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9FBB" w14:textId="3EC407A6" w:rsidR="00F50302" w:rsidRDefault="00F50302" w:rsidP="00F5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2-3)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377E9" w14:textId="351796AF" w:rsidR="00F50302" w:rsidRPr="00F50302" w:rsidRDefault="00F50302" w:rsidP="00F5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03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БАНК ЦентрКредит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C2193" w14:textId="0BE42EB6" w:rsidR="00F50302" w:rsidRPr="00F50302" w:rsidRDefault="00F50302" w:rsidP="00F5030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030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3F3F3"/>
                <w:lang w:val="kk-KZ"/>
              </w:rPr>
              <w:t>980640000093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0FA6B" w14:textId="4BE0B7FC" w:rsidR="00F50302" w:rsidRPr="00F50302" w:rsidRDefault="00F50302" w:rsidP="00F5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3 392 715.00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39191" w14:textId="22CAE10F" w:rsidR="00F50302" w:rsidRPr="0065186B" w:rsidRDefault="00F50302" w:rsidP="00F5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45872" w14:textId="77777777" w:rsidR="00F50302" w:rsidRPr="0065186B" w:rsidRDefault="00F50302" w:rsidP="00F5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1CF21" w14:textId="784C50F6" w:rsidR="00F50302" w:rsidRPr="0065186B" w:rsidRDefault="00F50302" w:rsidP="00F5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E3EE" w14:textId="23330B7C" w:rsidR="00F50302" w:rsidRDefault="00F50302" w:rsidP="00F50302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</w:tc>
      </w:tr>
      <w:tr w:rsidR="00F50302" w:rsidRPr="0065186B" w14:paraId="74070369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3660C" w14:textId="77777777" w:rsidR="00F50302" w:rsidRPr="0065186B" w:rsidRDefault="00F50302" w:rsidP="00F503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EC80E" w14:textId="77777777" w:rsidR="00F50302" w:rsidRPr="0065186B" w:rsidRDefault="00F50302" w:rsidP="00F503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Требования, исключенные из реестра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D97EE" w14:textId="77777777" w:rsidR="00F50302" w:rsidRPr="0065186B" w:rsidRDefault="00F50302" w:rsidP="00F5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A4CF1" w14:textId="77777777" w:rsidR="00F50302" w:rsidRPr="0065186B" w:rsidRDefault="00F50302" w:rsidP="00F5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69E54" w14:textId="77777777" w:rsidR="00F50302" w:rsidRPr="0065186B" w:rsidRDefault="00F50302" w:rsidP="00F5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4E232" w14:textId="77777777" w:rsidR="00F50302" w:rsidRPr="0065186B" w:rsidRDefault="00F50302" w:rsidP="00F5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65E4C" w14:textId="77777777" w:rsidR="00F50302" w:rsidRPr="0065186B" w:rsidRDefault="00F50302" w:rsidP="00F5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C640C" w14:textId="77777777" w:rsidR="00F50302" w:rsidRPr="0065186B" w:rsidRDefault="00F50302" w:rsidP="00F5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50302" w:rsidRPr="0065186B" w14:paraId="47CF1320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AD84B" w14:textId="77777777" w:rsidR="00F50302" w:rsidRPr="0065186B" w:rsidRDefault="00F50302" w:rsidP="00F5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8868B" w14:textId="77777777" w:rsidR="00F50302" w:rsidRPr="0065186B" w:rsidRDefault="00F50302" w:rsidP="00F503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E5F68" w14:textId="77777777" w:rsidR="00F50302" w:rsidRPr="0065186B" w:rsidRDefault="00F50302" w:rsidP="00F5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EFB9C" w14:textId="77777777" w:rsidR="00F50302" w:rsidRPr="0065186B" w:rsidRDefault="00F50302" w:rsidP="00F5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77FEA" w14:textId="77777777" w:rsidR="00F50302" w:rsidRPr="0065186B" w:rsidRDefault="00F50302" w:rsidP="00F5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311BD" w14:textId="77777777" w:rsidR="00F50302" w:rsidRPr="0065186B" w:rsidRDefault="00F50302" w:rsidP="00F5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C88C8" w14:textId="77777777" w:rsidR="00F50302" w:rsidRPr="0065186B" w:rsidRDefault="00F50302" w:rsidP="00F5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823B7" w14:textId="77777777" w:rsidR="00F50302" w:rsidRPr="0065186B" w:rsidRDefault="00F50302" w:rsidP="00F5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50302" w:rsidRPr="0065186B" w14:paraId="1AF04D3F" w14:textId="77777777" w:rsidTr="00F50302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D7EF9" w14:textId="77777777" w:rsidR="00F50302" w:rsidRPr="0065186B" w:rsidRDefault="00F50302" w:rsidP="00F5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D1A2D" w14:textId="77777777" w:rsidR="00F50302" w:rsidRPr="0065186B" w:rsidRDefault="00F50302" w:rsidP="00F503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26" w:type="pct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23D24" w14:textId="37813150" w:rsidR="00F50302" w:rsidRPr="00F50302" w:rsidRDefault="00F50302" w:rsidP="00F5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                        10 324 184.73</w:t>
            </w:r>
          </w:p>
        </w:tc>
      </w:tr>
    </w:tbl>
    <w:p w14:paraId="3EB8624F" w14:textId="586115DC" w:rsidR="0065186B" w:rsidRPr="0065186B" w:rsidRDefault="0065186B" w:rsidP="0065186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Расшифровка аббревиатур:</w:t>
      </w:r>
    </w:p>
    <w:p w14:paraId="42A05301" w14:textId="77777777" w:rsidR="0065186B" w:rsidRPr="0065186B" w:rsidRDefault="0065186B" w:rsidP="0065186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 - бизнес идентификационный номер;</w:t>
      </w:r>
    </w:p>
    <w:p w14:paraId="1B9D3332" w14:textId="77777777" w:rsidR="0065186B" w:rsidRPr="0065186B" w:rsidRDefault="0065186B" w:rsidP="0065186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ИИН - индивидуальный идентификационный номер;</w:t>
      </w:r>
    </w:p>
    <w:p w14:paraId="39F7E735" w14:textId="3CCC8B9B" w:rsidR="0065186B" w:rsidRPr="0065186B" w:rsidRDefault="009D58C7" w:rsidP="0065186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Финансовый управляющий                       </w:t>
      </w:r>
      <w:r w:rsidR="00C80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Мухаметжанова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</w:t>
      </w:r>
    </w:p>
    <w:sectPr w:rsidR="0065186B" w:rsidRPr="0065186B" w:rsidSect="006518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86B"/>
    <w:rsid w:val="00041E3B"/>
    <w:rsid w:val="0008410E"/>
    <w:rsid w:val="000D2919"/>
    <w:rsid w:val="000D736D"/>
    <w:rsid w:val="000E3E00"/>
    <w:rsid w:val="001D4FDC"/>
    <w:rsid w:val="001F2D58"/>
    <w:rsid w:val="002B6DD0"/>
    <w:rsid w:val="002D0D18"/>
    <w:rsid w:val="0033714B"/>
    <w:rsid w:val="004867D7"/>
    <w:rsid w:val="004A19CE"/>
    <w:rsid w:val="00520E7C"/>
    <w:rsid w:val="0065186B"/>
    <w:rsid w:val="006F7E94"/>
    <w:rsid w:val="007457C9"/>
    <w:rsid w:val="007D711D"/>
    <w:rsid w:val="00906A5D"/>
    <w:rsid w:val="009609CA"/>
    <w:rsid w:val="009C0018"/>
    <w:rsid w:val="009D3BFF"/>
    <w:rsid w:val="009D58C7"/>
    <w:rsid w:val="00A649BB"/>
    <w:rsid w:val="00A94CE9"/>
    <w:rsid w:val="00B706E9"/>
    <w:rsid w:val="00BB17BF"/>
    <w:rsid w:val="00C80AAC"/>
    <w:rsid w:val="00D447BF"/>
    <w:rsid w:val="00D54347"/>
    <w:rsid w:val="00DE52E7"/>
    <w:rsid w:val="00ED0B5C"/>
    <w:rsid w:val="00F42DE9"/>
    <w:rsid w:val="00F50302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B70F"/>
  <w15:docId w15:val="{6101C7C4-02F4-40AB-B47A-45AF2DF9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ED0B5C"/>
    <w:pPr>
      <w:keepNext/>
      <w:keepLines/>
      <w:spacing w:before="200"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D0B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5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5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.zakon.kz/Document/?doc_id=36470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AdminBook</dc:creator>
  <cp:lastModifiedBy>Камзаев Аскар Берикболович</cp:lastModifiedBy>
  <cp:revision>2</cp:revision>
  <cp:lastPrinted>2025-03-20T09:42:00Z</cp:lastPrinted>
  <dcterms:created xsi:type="dcterms:W3CDTF">2025-08-05T12:38:00Z</dcterms:created>
  <dcterms:modified xsi:type="dcterms:W3CDTF">2025-08-05T12:38:00Z</dcterms:modified>
</cp:coreProperties>
</file>